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040a1e"/>
          <w:highlight w:val="white"/>
        </w:rPr>
      </w:pPr>
      <w:r w:rsidDel="00000000" w:rsidR="00000000" w:rsidRPr="00000000">
        <w:rPr>
          <w:color w:val="040a1e"/>
          <w:sz w:val="30"/>
          <w:szCs w:val="30"/>
          <w:highlight w:val="white"/>
          <w:rtl w:val="0"/>
        </w:rPr>
        <w:t xml:space="preserve">Leadership Profile</w:t>
      </w:r>
      <w:r w:rsidDel="00000000" w:rsidR="00000000" w:rsidRPr="00000000">
        <w:rPr>
          <w:rtl w:val="0"/>
        </w:rPr>
      </w:r>
    </w:p>
    <w:p w:rsidR="00000000" w:rsidDel="00000000" w:rsidP="00000000" w:rsidRDefault="00000000" w:rsidRPr="00000000" w14:paraId="00000002">
      <w:pPr>
        <w:rPr>
          <w:b w:val="1"/>
          <w:color w:val="040a1e"/>
          <w:highlight w:val="white"/>
        </w:rPr>
      </w:pPr>
      <w:r w:rsidDel="00000000" w:rsidR="00000000" w:rsidRPr="00000000">
        <w:rPr>
          <w:rtl w:val="0"/>
        </w:rPr>
      </w:r>
    </w:p>
    <w:p w:rsidR="00000000" w:rsidDel="00000000" w:rsidP="00000000" w:rsidRDefault="00000000" w:rsidRPr="00000000" w14:paraId="00000003">
      <w:pPr>
        <w:rPr>
          <w:b w:val="1"/>
          <w:color w:val="040a1e"/>
          <w:highlight w:val="white"/>
        </w:rPr>
      </w:pPr>
      <w:r w:rsidDel="00000000" w:rsidR="00000000" w:rsidRPr="00000000">
        <w:rPr>
          <w:b w:val="1"/>
          <w:color w:val="040a1e"/>
          <w:highlight w:val="white"/>
          <w:rtl w:val="0"/>
        </w:rPr>
        <w:t xml:space="preserve">Shashank Bijapur</w:t>
      </w:r>
    </w:p>
    <w:p w:rsidR="00000000" w:rsidDel="00000000" w:rsidP="00000000" w:rsidRDefault="00000000" w:rsidRPr="00000000" w14:paraId="00000004">
      <w:pPr>
        <w:rPr>
          <w:color w:val="040a1e"/>
          <w:highlight w:val="white"/>
        </w:rPr>
      </w:pPr>
      <w:r w:rsidDel="00000000" w:rsidR="00000000" w:rsidRPr="00000000">
        <w:rPr>
          <w:rtl w:val="0"/>
        </w:rPr>
      </w:r>
    </w:p>
    <w:p w:rsidR="00000000" w:rsidDel="00000000" w:rsidP="00000000" w:rsidRDefault="00000000" w:rsidRPr="00000000" w14:paraId="00000005">
      <w:pPr>
        <w:rPr>
          <w:color w:val="040a1e"/>
          <w:highlight w:val="white"/>
        </w:rPr>
      </w:pPr>
      <w:r w:rsidDel="00000000" w:rsidR="00000000" w:rsidRPr="00000000">
        <w:rPr>
          <w:color w:val="040a1e"/>
          <w:highlight w:val="white"/>
          <w:rtl w:val="0"/>
        </w:rPr>
        <w:t xml:space="preserve">Co-founder &amp; CEO, SpotDraft</w:t>
      </w:r>
    </w:p>
    <w:p w:rsidR="00000000" w:rsidDel="00000000" w:rsidP="00000000" w:rsidRDefault="00000000" w:rsidRPr="00000000" w14:paraId="00000006">
      <w:pPr>
        <w:rPr>
          <w:color w:val="040a1e"/>
          <w:highlight w:val="white"/>
        </w:rPr>
      </w:pPr>
      <w:r w:rsidDel="00000000" w:rsidR="00000000" w:rsidRPr="00000000">
        <w:rPr>
          <w:rtl w:val="0"/>
        </w:rPr>
      </w:r>
    </w:p>
    <w:p w:rsidR="00000000" w:rsidDel="00000000" w:rsidP="00000000" w:rsidRDefault="00000000" w:rsidRPr="00000000" w14:paraId="00000007">
      <w:pPr>
        <w:rPr>
          <w:color w:val="040a1e"/>
          <w:highlight w:val="white"/>
        </w:rPr>
      </w:pPr>
      <w:r w:rsidDel="00000000" w:rsidR="00000000" w:rsidRPr="00000000">
        <w:rPr>
          <w:color w:val="040a1e"/>
          <w:highlight w:val="white"/>
          <w:rtl w:val="0"/>
        </w:rPr>
        <w:t xml:space="preserve">Short Bio</w:t>
      </w:r>
    </w:p>
    <w:p w:rsidR="00000000" w:rsidDel="00000000" w:rsidP="00000000" w:rsidRDefault="00000000" w:rsidRPr="00000000" w14:paraId="00000008">
      <w:pPr>
        <w:rPr>
          <w:color w:val="040a1e"/>
          <w:highlight w:val="white"/>
        </w:rPr>
      </w:pPr>
      <w:r w:rsidDel="00000000" w:rsidR="00000000" w:rsidRPr="00000000">
        <w:rPr>
          <w:rtl w:val="0"/>
        </w:rPr>
      </w:r>
    </w:p>
    <w:p w:rsidR="00000000" w:rsidDel="00000000" w:rsidP="00000000" w:rsidRDefault="00000000" w:rsidRPr="00000000" w14:paraId="00000009">
      <w:pPr>
        <w:rPr>
          <w:color w:val="040a1e"/>
          <w:highlight w:val="white"/>
        </w:rPr>
      </w:pPr>
      <w:r w:rsidDel="00000000" w:rsidR="00000000" w:rsidRPr="00000000">
        <w:rPr>
          <w:color w:val="040a1e"/>
          <w:highlight w:val="white"/>
          <w:rtl w:val="0"/>
        </w:rPr>
        <w:t xml:space="preserve">A Harvard Law School graduate and former corporate lawyer, Shashank Bijapur is on a mission to transform how legal teams operate. As CEO of SpotDraft, he blends legal expertise with entrepreneurial vision to build tools that empower lawyers to work faster, smarter, and with greater impact.</w:t>
      </w:r>
    </w:p>
    <w:p w:rsidR="00000000" w:rsidDel="00000000" w:rsidP="00000000" w:rsidRDefault="00000000" w:rsidRPr="00000000" w14:paraId="0000000A">
      <w:pPr>
        <w:rPr>
          <w:color w:val="040a1e"/>
          <w:highlight w:val="white"/>
        </w:rPr>
      </w:pPr>
      <w:r w:rsidDel="00000000" w:rsidR="00000000" w:rsidRPr="00000000">
        <w:rPr>
          <w:rtl w:val="0"/>
        </w:rPr>
      </w:r>
    </w:p>
    <w:p w:rsidR="00000000" w:rsidDel="00000000" w:rsidP="00000000" w:rsidRDefault="00000000" w:rsidRPr="00000000" w14:paraId="0000000B">
      <w:pPr>
        <w:rPr>
          <w:color w:val="040a1e"/>
          <w:highlight w:val="white"/>
        </w:rPr>
      </w:pPr>
      <w:r w:rsidDel="00000000" w:rsidR="00000000" w:rsidRPr="00000000">
        <w:rPr>
          <w:rFonts w:ascii="Cardo" w:cs="Cardo" w:eastAsia="Cardo" w:hAnsi="Cardo"/>
          <w:color w:val="040a1e"/>
          <w:highlight w:val="white"/>
          <w:rtl w:val="0"/>
        </w:rPr>
        <w:t xml:space="preserve">⸻</w:t>
      </w:r>
    </w:p>
    <w:p w:rsidR="00000000" w:rsidDel="00000000" w:rsidP="00000000" w:rsidRDefault="00000000" w:rsidRPr="00000000" w14:paraId="0000000C">
      <w:pPr>
        <w:rPr>
          <w:color w:val="040a1e"/>
          <w:highlight w:val="white"/>
        </w:rPr>
      </w:pPr>
      <w:r w:rsidDel="00000000" w:rsidR="00000000" w:rsidRPr="00000000">
        <w:rPr>
          <w:rtl w:val="0"/>
        </w:rPr>
      </w:r>
    </w:p>
    <w:p w:rsidR="00000000" w:rsidDel="00000000" w:rsidP="00000000" w:rsidRDefault="00000000" w:rsidRPr="00000000" w14:paraId="0000000D">
      <w:pPr>
        <w:rPr>
          <w:color w:val="040a1e"/>
          <w:highlight w:val="white"/>
        </w:rPr>
      </w:pPr>
      <w:r w:rsidDel="00000000" w:rsidR="00000000" w:rsidRPr="00000000">
        <w:rPr>
          <w:color w:val="040a1e"/>
          <w:highlight w:val="white"/>
          <w:rtl w:val="0"/>
        </w:rPr>
        <w:t xml:space="preserve">Detailed Bio</w:t>
      </w:r>
    </w:p>
    <w:p w:rsidR="00000000" w:rsidDel="00000000" w:rsidP="00000000" w:rsidRDefault="00000000" w:rsidRPr="00000000" w14:paraId="0000000E">
      <w:pPr>
        <w:rPr>
          <w:color w:val="040a1e"/>
          <w:highlight w:val="white"/>
        </w:rPr>
      </w:pPr>
      <w:r w:rsidDel="00000000" w:rsidR="00000000" w:rsidRPr="00000000">
        <w:rPr>
          <w:rtl w:val="0"/>
        </w:rPr>
      </w:r>
    </w:p>
    <w:p w:rsidR="00000000" w:rsidDel="00000000" w:rsidP="00000000" w:rsidRDefault="00000000" w:rsidRPr="00000000" w14:paraId="0000000F">
      <w:pPr>
        <w:rPr>
          <w:color w:val="040a1e"/>
          <w:highlight w:val="white"/>
        </w:rPr>
      </w:pPr>
      <w:r w:rsidDel="00000000" w:rsidR="00000000" w:rsidRPr="00000000">
        <w:rPr>
          <w:color w:val="040a1e"/>
          <w:highlight w:val="white"/>
          <w:rtl w:val="0"/>
        </w:rPr>
        <w:t xml:space="preserve">Shashank Bijapur is the Co-founder and CEO of SpotDraft, an AI-powered contract lifecycle management platform redefining the future of legal operations. With years of experience as a corporate lawyer in both India and the U.S., Shashank brings a rare blend of legal insight and global business acumen to his leadership.</w:t>
      </w:r>
    </w:p>
    <w:p w:rsidR="00000000" w:rsidDel="00000000" w:rsidP="00000000" w:rsidRDefault="00000000" w:rsidRPr="00000000" w14:paraId="00000010">
      <w:pPr>
        <w:rPr>
          <w:color w:val="040a1e"/>
          <w:highlight w:val="white"/>
        </w:rPr>
      </w:pPr>
      <w:r w:rsidDel="00000000" w:rsidR="00000000" w:rsidRPr="00000000">
        <w:rPr>
          <w:rtl w:val="0"/>
        </w:rPr>
      </w:r>
    </w:p>
    <w:p w:rsidR="00000000" w:rsidDel="00000000" w:rsidP="00000000" w:rsidRDefault="00000000" w:rsidRPr="00000000" w14:paraId="00000011">
      <w:pPr>
        <w:rPr>
          <w:color w:val="040a1e"/>
          <w:highlight w:val="white"/>
        </w:rPr>
      </w:pPr>
      <w:r w:rsidDel="00000000" w:rsidR="00000000" w:rsidRPr="00000000">
        <w:rPr>
          <w:color w:val="040a1e"/>
          <w:highlight w:val="white"/>
          <w:rtl w:val="0"/>
        </w:rPr>
        <w:t xml:space="preserve">His deep understanding of contract creation, negotiation, and execution informs SpotDraft’s product strategy, ensuring it stays relevant and impactful for modern in-house legal teams. Beyond product leadership, Shashank plays a hands-on role across go-to-market functions, particularly Sales and Customer Success, helping build trust with legal teams across continents.</w:t>
      </w:r>
    </w:p>
    <w:p w:rsidR="00000000" w:rsidDel="00000000" w:rsidP="00000000" w:rsidRDefault="00000000" w:rsidRPr="00000000" w14:paraId="00000012">
      <w:pPr>
        <w:rPr>
          <w:color w:val="040a1e"/>
          <w:highlight w:val="white"/>
        </w:rPr>
      </w:pPr>
      <w:r w:rsidDel="00000000" w:rsidR="00000000" w:rsidRPr="00000000">
        <w:rPr>
          <w:rtl w:val="0"/>
        </w:rPr>
      </w:r>
    </w:p>
    <w:p w:rsidR="00000000" w:rsidDel="00000000" w:rsidP="00000000" w:rsidRDefault="00000000" w:rsidRPr="00000000" w14:paraId="00000013">
      <w:pPr>
        <w:rPr>
          <w:color w:val="040a1e"/>
          <w:highlight w:val="white"/>
        </w:rPr>
      </w:pPr>
      <w:r w:rsidDel="00000000" w:rsidR="00000000" w:rsidRPr="00000000">
        <w:rPr>
          <w:color w:val="040a1e"/>
          <w:highlight w:val="white"/>
          <w:rtl w:val="0"/>
        </w:rPr>
        <w:t xml:space="preserve">A Harvard Law School alum, Shashank’s vision is rooted in empathy for the legal profession. He’s committed to improving the day-to-day work of legal teams by replacing manual bottlenecks with intelligent automation—so they can focus on what truly matters: driving strategy, enabling growth, and reclaiming time.</w:t>
      </w:r>
    </w:p>
    <w:p w:rsidR="00000000" w:rsidDel="00000000" w:rsidP="00000000" w:rsidRDefault="00000000" w:rsidRPr="00000000" w14:paraId="00000014">
      <w:pPr>
        <w:rPr>
          <w:color w:val="040a1e"/>
          <w:highlight w:val="white"/>
        </w:rPr>
      </w:pPr>
      <w:r w:rsidDel="00000000" w:rsidR="00000000" w:rsidRPr="00000000">
        <w:rPr>
          <w:rtl w:val="0"/>
        </w:rPr>
      </w:r>
    </w:p>
    <w:p w:rsidR="00000000" w:rsidDel="00000000" w:rsidP="00000000" w:rsidRDefault="00000000" w:rsidRPr="00000000" w14:paraId="00000015">
      <w:pPr>
        <w:rPr>
          <w:b w:val="1"/>
          <w:color w:val="040a1e"/>
          <w:highlight w:val="white"/>
        </w:rPr>
      </w:pPr>
      <w:r w:rsidDel="00000000" w:rsidR="00000000" w:rsidRPr="00000000">
        <w:rPr>
          <w:b w:val="1"/>
          <w:color w:val="040a1e"/>
          <w:highlight w:val="white"/>
          <w:rtl w:val="0"/>
        </w:rPr>
        <w:t xml:space="preserve">Madhav Bhagat</w:t>
      </w:r>
    </w:p>
    <w:p w:rsidR="00000000" w:rsidDel="00000000" w:rsidP="00000000" w:rsidRDefault="00000000" w:rsidRPr="00000000" w14:paraId="00000016">
      <w:pPr>
        <w:rPr>
          <w:color w:val="040a1e"/>
          <w:highlight w:val="white"/>
        </w:rPr>
      </w:pPr>
      <w:r w:rsidDel="00000000" w:rsidR="00000000" w:rsidRPr="00000000">
        <w:rPr>
          <w:rtl w:val="0"/>
        </w:rPr>
      </w:r>
    </w:p>
    <w:p w:rsidR="00000000" w:rsidDel="00000000" w:rsidP="00000000" w:rsidRDefault="00000000" w:rsidRPr="00000000" w14:paraId="00000017">
      <w:pPr>
        <w:rPr>
          <w:color w:val="040a1e"/>
          <w:highlight w:val="white"/>
        </w:rPr>
      </w:pPr>
      <w:r w:rsidDel="00000000" w:rsidR="00000000" w:rsidRPr="00000000">
        <w:rPr>
          <w:color w:val="040a1e"/>
          <w:highlight w:val="white"/>
          <w:rtl w:val="0"/>
        </w:rPr>
        <w:t xml:space="preserve">Co-founder &amp; CTO, SpotDraft</w:t>
      </w:r>
    </w:p>
    <w:p w:rsidR="00000000" w:rsidDel="00000000" w:rsidP="00000000" w:rsidRDefault="00000000" w:rsidRPr="00000000" w14:paraId="00000018">
      <w:pPr>
        <w:rPr>
          <w:color w:val="040a1e"/>
          <w:highlight w:val="white"/>
        </w:rPr>
      </w:pPr>
      <w:r w:rsidDel="00000000" w:rsidR="00000000" w:rsidRPr="00000000">
        <w:rPr>
          <w:rtl w:val="0"/>
        </w:rPr>
      </w:r>
    </w:p>
    <w:p w:rsidR="00000000" w:rsidDel="00000000" w:rsidP="00000000" w:rsidRDefault="00000000" w:rsidRPr="00000000" w14:paraId="00000019">
      <w:pPr>
        <w:rPr>
          <w:color w:val="040a1e"/>
          <w:highlight w:val="white"/>
        </w:rPr>
      </w:pPr>
      <w:r w:rsidDel="00000000" w:rsidR="00000000" w:rsidRPr="00000000">
        <w:rPr>
          <w:color w:val="040a1e"/>
          <w:highlight w:val="white"/>
          <w:rtl w:val="0"/>
        </w:rPr>
        <w:t xml:space="preserve">Short Bio</w:t>
      </w:r>
    </w:p>
    <w:p w:rsidR="00000000" w:rsidDel="00000000" w:rsidP="00000000" w:rsidRDefault="00000000" w:rsidRPr="00000000" w14:paraId="0000001A">
      <w:pPr>
        <w:rPr>
          <w:color w:val="040a1e"/>
          <w:highlight w:val="white"/>
        </w:rPr>
      </w:pPr>
      <w:r w:rsidDel="00000000" w:rsidR="00000000" w:rsidRPr="00000000">
        <w:rPr>
          <w:rtl w:val="0"/>
        </w:rPr>
      </w:r>
    </w:p>
    <w:p w:rsidR="00000000" w:rsidDel="00000000" w:rsidP="00000000" w:rsidRDefault="00000000" w:rsidRPr="00000000" w14:paraId="0000001B">
      <w:pPr>
        <w:rPr>
          <w:color w:val="040a1e"/>
          <w:highlight w:val="white"/>
        </w:rPr>
      </w:pPr>
      <w:r w:rsidDel="00000000" w:rsidR="00000000" w:rsidRPr="00000000">
        <w:rPr>
          <w:color w:val="040a1e"/>
          <w:highlight w:val="white"/>
          <w:rtl w:val="0"/>
        </w:rPr>
        <w:t xml:space="preserve">A Carnegie Mellon graduate and former Google engineer, Madhav Bhagat is the tech visionary behind SpotDraft. As co-founder and CTO, he combines product intuition, engineering excellence, and startup grit to drive innovation in legal tech and build tools that are as powerful as they are practical.</w:t>
      </w:r>
    </w:p>
    <w:p w:rsidR="00000000" w:rsidDel="00000000" w:rsidP="00000000" w:rsidRDefault="00000000" w:rsidRPr="00000000" w14:paraId="0000001C">
      <w:pPr>
        <w:rPr>
          <w:color w:val="040a1e"/>
          <w:highlight w:val="white"/>
        </w:rPr>
      </w:pPr>
      <w:r w:rsidDel="00000000" w:rsidR="00000000" w:rsidRPr="00000000">
        <w:rPr>
          <w:rtl w:val="0"/>
        </w:rPr>
      </w:r>
    </w:p>
    <w:p w:rsidR="00000000" w:rsidDel="00000000" w:rsidP="00000000" w:rsidRDefault="00000000" w:rsidRPr="00000000" w14:paraId="0000001D">
      <w:pPr>
        <w:rPr>
          <w:color w:val="040a1e"/>
          <w:highlight w:val="white"/>
        </w:rPr>
      </w:pPr>
      <w:r w:rsidDel="00000000" w:rsidR="00000000" w:rsidRPr="00000000">
        <w:rPr>
          <w:rFonts w:ascii="Cardo" w:cs="Cardo" w:eastAsia="Cardo" w:hAnsi="Cardo"/>
          <w:color w:val="040a1e"/>
          <w:highlight w:val="white"/>
          <w:rtl w:val="0"/>
        </w:rPr>
        <w:t xml:space="preserve">⸻</w:t>
      </w:r>
    </w:p>
    <w:p w:rsidR="00000000" w:rsidDel="00000000" w:rsidP="00000000" w:rsidRDefault="00000000" w:rsidRPr="00000000" w14:paraId="0000001E">
      <w:pPr>
        <w:rPr>
          <w:color w:val="040a1e"/>
          <w:highlight w:val="white"/>
        </w:rPr>
      </w:pPr>
      <w:r w:rsidDel="00000000" w:rsidR="00000000" w:rsidRPr="00000000">
        <w:rPr>
          <w:rtl w:val="0"/>
        </w:rPr>
      </w:r>
    </w:p>
    <w:p w:rsidR="00000000" w:rsidDel="00000000" w:rsidP="00000000" w:rsidRDefault="00000000" w:rsidRPr="00000000" w14:paraId="0000001F">
      <w:pPr>
        <w:rPr>
          <w:color w:val="040a1e"/>
          <w:highlight w:val="white"/>
        </w:rPr>
      </w:pPr>
      <w:r w:rsidDel="00000000" w:rsidR="00000000" w:rsidRPr="00000000">
        <w:rPr>
          <w:color w:val="040a1e"/>
          <w:highlight w:val="white"/>
          <w:rtl w:val="0"/>
        </w:rPr>
        <w:t xml:space="preserve">Detailed Bio</w:t>
      </w:r>
    </w:p>
    <w:p w:rsidR="00000000" w:rsidDel="00000000" w:rsidP="00000000" w:rsidRDefault="00000000" w:rsidRPr="00000000" w14:paraId="00000020">
      <w:pPr>
        <w:rPr>
          <w:color w:val="040a1e"/>
          <w:highlight w:val="white"/>
        </w:rPr>
      </w:pPr>
      <w:r w:rsidDel="00000000" w:rsidR="00000000" w:rsidRPr="00000000">
        <w:rPr>
          <w:rtl w:val="0"/>
        </w:rPr>
      </w:r>
    </w:p>
    <w:p w:rsidR="00000000" w:rsidDel="00000000" w:rsidP="00000000" w:rsidRDefault="00000000" w:rsidRPr="00000000" w14:paraId="00000021">
      <w:pPr>
        <w:rPr>
          <w:color w:val="040a1e"/>
          <w:highlight w:val="white"/>
        </w:rPr>
      </w:pPr>
      <w:r w:rsidDel="00000000" w:rsidR="00000000" w:rsidRPr="00000000">
        <w:rPr>
          <w:color w:val="040a1e"/>
          <w:highlight w:val="white"/>
          <w:rtl w:val="0"/>
        </w:rPr>
        <w:t xml:space="preserve">Madhav Bhagat is the Co-founder and Chief Technology Officer of SpotDraft, where he leads product and engineering efforts with a clear mission: to build the most intuitive, scalable, and AI-driven contract management platform on the market. A graduate of Carnegie Mellon University, Madhav previously held engineering roles at Google &amp; Microsoft.</w:t>
      </w:r>
    </w:p>
    <w:p w:rsidR="00000000" w:rsidDel="00000000" w:rsidP="00000000" w:rsidRDefault="00000000" w:rsidRPr="00000000" w14:paraId="00000022">
      <w:pPr>
        <w:rPr>
          <w:color w:val="040a1e"/>
          <w:highlight w:val="white"/>
        </w:rPr>
      </w:pPr>
      <w:r w:rsidDel="00000000" w:rsidR="00000000" w:rsidRPr="00000000">
        <w:rPr>
          <w:rtl w:val="0"/>
        </w:rPr>
      </w:r>
    </w:p>
    <w:p w:rsidR="00000000" w:rsidDel="00000000" w:rsidP="00000000" w:rsidRDefault="00000000" w:rsidRPr="00000000" w14:paraId="00000023">
      <w:pPr>
        <w:rPr>
          <w:color w:val="040a1e"/>
          <w:highlight w:val="white"/>
        </w:rPr>
      </w:pPr>
      <w:r w:rsidDel="00000000" w:rsidR="00000000" w:rsidRPr="00000000">
        <w:rPr>
          <w:color w:val="040a1e"/>
          <w:highlight w:val="white"/>
          <w:rtl w:val="0"/>
        </w:rPr>
        <w:t xml:space="preserve">Known for his deep curiosity, strong product instincts, and hands-on approach, Madhav is building more than just software. He’s building the technical backbone for a new era of legal work — one where contracts move at the speed of business, not bureaucracy.</w:t>
      </w:r>
    </w:p>
    <w:p w:rsidR="00000000" w:rsidDel="00000000" w:rsidP="00000000" w:rsidRDefault="00000000" w:rsidRPr="00000000" w14:paraId="00000024">
      <w:pPr>
        <w:rPr>
          <w:color w:val="040a1e"/>
          <w:highlight w:val="white"/>
        </w:rPr>
      </w:pPr>
      <w:r w:rsidDel="00000000" w:rsidR="00000000" w:rsidRPr="00000000">
        <w:rPr>
          <w:rtl w:val="0"/>
        </w:rPr>
      </w:r>
    </w:p>
    <w:p w:rsidR="00000000" w:rsidDel="00000000" w:rsidP="00000000" w:rsidRDefault="00000000" w:rsidRPr="00000000" w14:paraId="00000025">
      <w:pPr>
        <w:rPr>
          <w:color w:val="040a1e"/>
          <w:highlight w:val="white"/>
        </w:rPr>
      </w:pPr>
      <w:r w:rsidDel="00000000" w:rsidR="00000000" w:rsidRPr="00000000">
        <w:rPr>
          <w:rFonts w:ascii="Cardo" w:cs="Cardo" w:eastAsia="Cardo" w:hAnsi="Cardo"/>
          <w:color w:val="040a1e"/>
          <w:highlight w:val="white"/>
          <w:rtl w:val="0"/>
        </w:rPr>
        <w:t xml:space="preserve">⸻</w:t>
      </w:r>
    </w:p>
    <w:p w:rsidR="00000000" w:rsidDel="00000000" w:rsidP="00000000" w:rsidRDefault="00000000" w:rsidRPr="00000000" w14:paraId="00000026">
      <w:pPr>
        <w:rPr>
          <w:color w:val="040a1e"/>
          <w:highlight w:val="white"/>
        </w:rPr>
      </w:pPr>
      <w:r w:rsidDel="00000000" w:rsidR="00000000" w:rsidRPr="00000000">
        <w:rPr>
          <w:rtl w:val="0"/>
        </w:rPr>
      </w:r>
    </w:p>
    <w:p w:rsidR="00000000" w:rsidDel="00000000" w:rsidP="00000000" w:rsidRDefault="00000000" w:rsidRPr="00000000" w14:paraId="00000027">
      <w:pPr>
        <w:pStyle w:val="Heading2"/>
        <w:keepNext w:val="0"/>
        <w:keepLines w:val="0"/>
        <w:spacing w:after="80" w:lineRule="auto"/>
        <w:rPr>
          <w:b w:val="1"/>
          <w:color w:val="040a1e"/>
          <w:sz w:val="34"/>
          <w:szCs w:val="34"/>
          <w:highlight w:val="white"/>
        </w:rPr>
      </w:pPr>
      <w:bookmarkStart w:colFirst="0" w:colLast="0" w:name="_85hugrjubcbi" w:id="0"/>
      <w:bookmarkEnd w:id="0"/>
      <w:r w:rsidDel="00000000" w:rsidR="00000000" w:rsidRPr="00000000">
        <w:rPr>
          <w:b w:val="1"/>
          <w:color w:val="040a1e"/>
          <w:sz w:val="34"/>
          <w:szCs w:val="34"/>
          <w:highlight w:val="white"/>
          <w:rtl w:val="0"/>
        </w:rPr>
        <w:t xml:space="preserve">Akshay Verma</w:t>
      </w:r>
    </w:p>
    <w:p w:rsidR="00000000" w:rsidDel="00000000" w:rsidP="00000000" w:rsidRDefault="00000000" w:rsidRPr="00000000" w14:paraId="00000028">
      <w:pPr>
        <w:spacing w:after="240" w:before="240" w:lineRule="auto"/>
        <w:rPr>
          <w:color w:val="040a1e"/>
          <w:highlight w:val="white"/>
        </w:rPr>
      </w:pPr>
      <w:r w:rsidDel="00000000" w:rsidR="00000000" w:rsidRPr="00000000">
        <w:rPr>
          <w:color w:val="040a1e"/>
          <w:highlight w:val="white"/>
          <w:rtl w:val="0"/>
        </w:rPr>
        <w:t xml:space="preserve">Chief Operating Officer, SpotDraft</w:t>
      </w:r>
    </w:p>
    <w:p w:rsidR="00000000" w:rsidDel="00000000" w:rsidP="00000000" w:rsidRDefault="00000000" w:rsidRPr="00000000" w14:paraId="00000029">
      <w:pPr>
        <w:pStyle w:val="Heading3"/>
        <w:keepNext w:val="0"/>
        <w:keepLines w:val="0"/>
        <w:spacing w:before="280" w:lineRule="auto"/>
        <w:rPr>
          <w:color w:val="040a1e"/>
          <w:sz w:val="26"/>
          <w:szCs w:val="26"/>
          <w:highlight w:val="white"/>
        </w:rPr>
      </w:pPr>
      <w:bookmarkStart w:colFirst="0" w:colLast="0" w:name="_muut4ysvzwtk" w:id="1"/>
      <w:bookmarkEnd w:id="1"/>
      <w:r w:rsidDel="00000000" w:rsidR="00000000" w:rsidRPr="00000000">
        <w:rPr>
          <w:color w:val="040a1e"/>
          <w:sz w:val="26"/>
          <w:szCs w:val="26"/>
          <w:highlight w:val="white"/>
          <w:rtl w:val="0"/>
        </w:rPr>
        <w:t xml:space="preserve">Short Bio</w:t>
      </w:r>
    </w:p>
    <w:p w:rsidR="00000000" w:rsidDel="00000000" w:rsidP="00000000" w:rsidRDefault="00000000" w:rsidRPr="00000000" w14:paraId="0000002A">
      <w:pPr>
        <w:spacing w:after="240" w:before="240" w:lineRule="auto"/>
        <w:rPr>
          <w:color w:val="040a1e"/>
          <w:highlight w:val="white"/>
        </w:rPr>
      </w:pPr>
      <w:r w:rsidDel="00000000" w:rsidR="00000000" w:rsidRPr="00000000">
        <w:rPr>
          <w:color w:val="040a1e"/>
          <w:highlight w:val="white"/>
          <w:rtl w:val="0"/>
        </w:rPr>
        <w:t xml:space="preserve">Akshay Verma brings operational excellence and legal operations expertise to his role as COO at SpotDraft. With leadership stints at Coinbase and Meta, Akshay now powers SpotDraft’s strategic growth, operations, and cross-functional alignment.</w:t>
      </w:r>
    </w:p>
    <w:p w:rsidR="00000000" w:rsidDel="00000000" w:rsidP="00000000" w:rsidRDefault="00000000" w:rsidRPr="00000000" w14:paraId="0000002B">
      <w:pPr>
        <w:rPr>
          <w:color w:val="040a1e"/>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pStyle w:val="Heading3"/>
        <w:keepNext w:val="0"/>
        <w:keepLines w:val="0"/>
        <w:spacing w:before="280" w:lineRule="auto"/>
        <w:rPr>
          <w:color w:val="040a1e"/>
          <w:sz w:val="26"/>
          <w:szCs w:val="26"/>
          <w:highlight w:val="white"/>
        </w:rPr>
      </w:pPr>
      <w:bookmarkStart w:colFirst="0" w:colLast="0" w:name="_2r11mc4ria5u" w:id="2"/>
      <w:bookmarkEnd w:id="2"/>
      <w:r w:rsidDel="00000000" w:rsidR="00000000" w:rsidRPr="00000000">
        <w:rPr>
          <w:color w:val="040a1e"/>
          <w:sz w:val="26"/>
          <w:szCs w:val="26"/>
          <w:highlight w:val="white"/>
          <w:rtl w:val="0"/>
        </w:rPr>
        <w:t xml:space="preserve">Detailed Bio</w:t>
      </w:r>
    </w:p>
    <w:p w:rsidR="00000000" w:rsidDel="00000000" w:rsidP="00000000" w:rsidRDefault="00000000" w:rsidRPr="00000000" w14:paraId="0000002D">
      <w:pPr>
        <w:spacing w:after="240" w:before="240" w:lineRule="auto"/>
        <w:rPr>
          <w:color w:val="040a1e"/>
          <w:highlight w:val="white"/>
        </w:rPr>
      </w:pPr>
      <w:r w:rsidDel="00000000" w:rsidR="00000000" w:rsidRPr="00000000">
        <w:rPr>
          <w:color w:val="040a1e"/>
          <w:highlight w:val="white"/>
          <w:rtl w:val="0"/>
        </w:rPr>
        <w:t xml:space="preserve">Akshay Verma serves as Chief Operating Officer at SpotDraft, overseeing the company’s go-to-market strategy, legal operations integration, and operational execution. He joined the team in November 2023, bringing with him deep experience from roles at major tech leaders.</w:t>
      </w:r>
    </w:p>
    <w:p w:rsidR="00000000" w:rsidDel="00000000" w:rsidP="00000000" w:rsidRDefault="00000000" w:rsidRPr="00000000" w14:paraId="0000002E">
      <w:pPr>
        <w:spacing w:after="240" w:before="240" w:lineRule="auto"/>
        <w:rPr>
          <w:color w:val="040a1e"/>
          <w:highlight w:val="white"/>
        </w:rPr>
      </w:pPr>
      <w:r w:rsidDel="00000000" w:rsidR="00000000" w:rsidRPr="00000000">
        <w:rPr>
          <w:color w:val="040a1e"/>
          <w:highlight w:val="white"/>
          <w:rtl w:val="0"/>
        </w:rPr>
        <w:t xml:space="preserve">Prior to SpotDraft, Akshay spearheaded Legal Operations functions—first at Meta (including through its transition from Facebook) and then at Coinbase—helping scale legal teams and build high-impact operational systems across fast-moving global businesses. This background gives him a uniquely balanced view at the intersection of legal, technology, and operations. </w:t>
      </w:r>
    </w:p>
    <w:p w:rsidR="00000000" w:rsidDel="00000000" w:rsidP="00000000" w:rsidRDefault="00000000" w:rsidRPr="00000000" w14:paraId="0000002F">
      <w:pPr>
        <w:spacing w:after="240" w:before="240" w:lineRule="auto"/>
        <w:rPr>
          <w:color w:val="040a1e"/>
          <w:highlight w:val="white"/>
        </w:rPr>
      </w:pPr>
      <w:r w:rsidDel="00000000" w:rsidR="00000000" w:rsidRPr="00000000">
        <w:rPr>
          <w:color w:val="040a1e"/>
          <w:highlight w:val="white"/>
          <w:rtl w:val="0"/>
        </w:rPr>
        <w:t xml:space="preserve">Akshay holds a J.D. from Santa Clara University School of Law and a B.S. in Chemistry from UC Berkeley, blending legal insight with analytical thinking. He’s also teaches as an Adjunct Professor at Santa Clara University School of Law. </w:t>
      </w:r>
    </w:p>
    <w:p w:rsidR="00000000" w:rsidDel="00000000" w:rsidP="00000000" w:rsidRDefault="00000000" w:rsidRPr="00000000" w14:paraId="00000030">
      <w:pPr>
        <w:rPr>
          <w:b w:val="1"/>
          <w:color w:val="040a1e"/>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rPr>
          <w:b w:val="1"/>
          <w:color w:val="040a1e"/>
          <w:highlight w:val="white"/>
        </w:rPr>
      </w:pPr>
      <w:r w:rsidDel="00000000" w:rsidR="00000000" w:rsidRPr="00000000">
        <w:rPr>
          <w:rtl w:val="0"/>
        </w:rPr>
      </w:r>
    </w:p>
    <w:p w:rsidR="00000000" w:rsidDel="00000000" w:rsidP="00000000" w:rsidRDefault="00000000" w:rsidRPr="00000000" w14:paraId="00000032">
      <w:pPr>
        <w:rPr>
          <w:color w:val="040a1e"/>
          <w:highlight w:val="white"/>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rdo">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